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0E" w:rsidRDefault="00BB600E" w:rsidP="00BB600E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ΑΓΓΕΛΙΑ ΓΙΑ ΠΡΑΚΤΙΚΗ</w:t>
      </w:r>
    </w:p>
    <w:p w:rsidR="00BB600E" w:rsidRDefault="00BB600E" w:rsidP="00BB600E">
      <w:pPr>
        <w:jc w:val="center"/>
        <w:rPr>
          <w:rFonts w:ascii="Arial" w:hAnsi="Arial" w:cs="Arial"/>
          <w:lang w:val="el-GR"/>
        </w:rPr>
      </w:pPr>
    </w:p>
    <w:p w:rsidR="00BB600E" w:rsidRPr="00BB600E" w:rsidRDefault="00BB600E" w:rsidP="00BB600E">
      <w:pPr>
        <w:jc w:val="center"/>
        <w:rPr>
          <w:rFonts w:ascii="Arial" w:hAnsi="Arial" w:cs="Arial"/>
          <w:u w:val="single"/>
          <w:lang w:val="el-GR"/>
        </w:rPr>
      </w:pPr>
    </w:p>
    <w:p w:rsidR="00BB600E" w:rsidRPr="00BB600E" w:rsidRDefault="00BB600E">
      <w:pPr>
        <w:rPr>
          <w:rFonts w:ascii="Arial" w:hAnsi="Arial" w:cs="Arial"/>
          <w:lang w:val="el-GR"/>
        </w:rPr>
      </w:pPr>
      <w:r w:rsidRPr="00BB600E">
        <w:rPr>
          <w:rFonts w:ascii="Arial" w:hAnsi="Arial" w:cs="Arial"/>
        </w:rPr>
        <w:t>Z</w:t>
      </w:r>
      <w:proofErr w:type="spellStart"/>
      <w:r w:rsidRPr="00BB600E">
        <w:rPr>
          <w:rFonts w:ascii="Arial" w:hAnsi="Arial" w:cs="Arial"/>
          <w:lang w:val="el-GR"/>
        </w:rPr>
        <w:t>ητείται</w:t>
      </w:r>
      <w:proofErr w:type="spellEnd"/>
      <w:r w:rsidRPr="00BB600E">
        <w:rPr>
          <w:rFonts w:ascii="Arial" w:hAnsi="Arial" w:cs="Arial"/>
          <w:lang w:val="el-GR"/>
        </w:rPr>
        <w:t xml:space="preserve"> Σπουδαστής/σπουδάστρια των Τμημάτων</w:t>
      </w:r>
    </w:p>
    <w:p w:rsidR="00BB600E" w:rsidRPr="00BB600E" w:rsidRDefault="00BB600E" w:rsidP="00BB600E">
      <w:pPr>
        <w:pStyle w:val="a3"/>
        <w:numPr>
          <w:ilvl w:val="0"/>
          <w:numId w:val="1"/>
        </w:numPr>
        <w:spacing w:after="0" w:line="360" w:lineRule="atLeast"/>
        <w:ind w:left="426" w:hanging="426"/>
        <w:rPr>
          <w:rFonts w:ascii="Arial" w:eastAsia="Times New Roman" w:hAnsi="Arial" w:cs="Arial"/>
          <w:color w:val="000000"/>
          <w:lang w:val="el-GR"/>
        </w:rPr>
      </w:pPr>
      <w:r w:rsidRPr="00BB600E">
        <w:rPr>
          <w:rFonts w:ascii="Arial" w:eastAsia="Times New Roman" w:hAnsi="Arial" w:cs="Arial"/>
          <w:color w:val="000000"/>
          <w:lang w:val="el-GR"/>
        </w:rPr>
        <w:t xml:space="preserve">ΑΝΑΚΑΙΝΙΣΗ ΚΑΙ ΑΠΟΚΑΤΑΣΤΑΣΗ ΚΤΙΡΙΩΝ </w:t>
      </w:r>
    </w:p>
    <w:p w:rsidR="00BB600E" w:rsidRPr="00BB600E" w:rsidRDefault="00BB600E" w:rsidP="00BB600E">
      <w:pPr>
        <w:spacing w:after="0" w:line="360" w:lineRule="atLeast"/>
        <w:rPr>
          <w:rFonts w:ascii="Arial" w:eastAsia="Times New Roman" w:hAnsi="Arial" w:cs="Arial"/>
          <w:color w:val="000000"/>
          <w:lang w:val="el-GR"/>
        </w:rPr>
      </w:pPr>
      <w:r w:rsidRPr="00BB600E">
        <w:rPr>
          <w:rFonts w:ascii="Arial" w:eastAsia="Times New Roman" w:hAnsi="Arial" w:cs="Arial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pt;height:18.45pt" o:ole="">
            <v:imagedata r:id="rId5" o:title=""/>
          </v:shape>
          <w:control r:id="rId6" w:name="DefaultOcxName" w:shapeid="_x0000_i1033"/>
        </w:object>
      </w:r>
      <w:r w:rsidRPr="00BB600E">
        <w:rPr>
          <w:rFonts w:ascii="Arial" w:eastAsia="Times New Roman" w:hAnsi="Arial" w:cs="Arial"/>
          <w:color w:val="000000"/>
          <w:lang w:val="el-GR"/>
        </w:rPr>
        <w:t xml:space="preserve">ΔΙΟΙΚΗΣΗ ΕΠΙΧΕΙΡΗΣΕΩΝ (Πάτρα) </w:t>
      </w:r>
    </w:p>
    <w:p w:rsidR="00BB600E" w:rsidRPr="00BB600E" w:rsidRDefault="00BB600E" w:rsidP="00BB600E">
      <w:pPr>
        <w:spacing w:line="360" w:lineRule="atLeast"/>
        <w:rPr>
          <w:rFonts w:ascii="Arial" w:eastAsia="Times New Roman" w:hAnsi="Arial" w:cs="Arial"/>
          <w:color w:val="000000"/>
          <w:lang w:val="el-GR"/>
        </w:rPr>
      </w:pPr>
      <w:r w:rsidRPr="00BB600E">
        <w:rPr>
          <w:rFonts w:ascii="Arial" w:eastAsia="Times New Roman" w:hAnsi="Arial" w:cs="Arial"/>
          <w:color w:val="000000"/>
        </w:rPr>
        <w:object w:dxaOrig="1440" w:dyaOrig="1440">
          <v:shape id="_x0000_i1034" type="#_x0000_t75" style="width:20.2pt;height:18.45pt" o:ole="">
            <v:imagedata r:id="rId5" o:title=""/>
          </v:shape>
          <w:control r:id="rId7" w:name="DefaultOcxName1" w:shapeid="_x0000_i1034"/>
        </w:object>
      </w:r>
      <w:r w:rsidRPr="00BB600E">
        <w:rPr>
          <w:rFonts w:ascii="Arial" w:eastAsia="Times New Roman" w:hAnsi="Arial" w:cs="Arial"/>
          <w:color w:val="000000"/>
          <w:lang w:val="el-GR"/>
        </w:rPr>
        <w:t xml:space="preserve">ΔΙΟΙΚΗΣΗΣ, ΟΙΚΟΝΟΜΙΑΣ ΚΑΙ ΕΠΙΚΟΙΝΩΝΙΑΣ ΠΟΛΙΤΙΣΤΙΚΩΝ ΚΑΙ ΤΟΥΡΙΣΤΙΚΩΝ ΜΟΝΑΔΩΝ </w:t>
      </w:r>
    </w:p>
    <w:p w:rsidR="00BB600E" w:rsidRPr="00BB600E" w:rsidRDefault="00BB600E" w:rsidP="00BB600E">
      <w:pPr>
        <w:pStyle w:val="a3"/>
        <w:numPr>
          <w:ilvl w:val="0"/>
          <w:numId w:val="1"/>
        </w:numPr>
        <w:spacing w:line="360" w:lineRule="atLeast"/>
        <w:ind w:left="426" w:hanging="426"/>
        <w:rPr>
          <w:rFonts w:ascii="Arial" w:eastAsia="Times New Roman" w:hAnsi="Arial" w:cs="Arial"/>
          <w:color w:val="000000"/>
          <w:lang w:val="el-GR"/>
        </w:rPr>
      </w:pPr>
      <w:proofErr w:type="spellStart"/>
      <w:r w:rsidRPr="00BB600E">
        <w:rPr>
          <w:rFonts w:ascii="Arial" w:eastAsia="Times New Roman" w:hAnsi="Arial" w:cs="Arial"/>
          <w:color w:val="000000"/>
          <w:lang w:val="el-GR"/>
        </w:rPr>
        <w:t>Πολιτικων</w:t>
      </w:r>
      <w:proofErr w:type="spellEnd"/>
      <w:r w:rsidRPr="00BB600E">
        <w:rPr>
          <w:rFonts w:ascii="Arial" w:eastAsia="Times New Roman" w:hAnsi="Arial" w:cs="Arial"/>
          <w:color w:val="000000"/>
          <w:lang w:val="el-GR"/>
        </w:rPr>
        <w:t xml:space="preserve"> </w:t>
      </w:r>
      <w:proofErr w:type="spellStart"/>
      <w:r w:rsidRPr="00BB600E">
        <w:rPr>
          <w:rFonts w:ascii="Arial" w:eastAsia="Times New Roman" w:hAnsi="Arial" w:cs="Arial"/>
          <w:color w:val="000000"/>
          <w:lang w:val="el-GR"/>
        </w:rPr>
        <w:t>μηχανικων</w:t>
      </w:r>
      <w:proofErr w:type="spellEnd"/>
      <w:r w:rsidRPr="00BB600E">
        <w:rPr>
          <w:rFonts w:ascii="Arial" w:eastAsia="Times New Roman" w:hAnsi="Arial" w:cs="Arial"/>
          <w:color w:val="000000"/>
          <w:lang w:val="el-GR"/>
        </w:rPr>
        <w:t xml:space="preserve"> τε</w:t>
      </w:r>
    </w:p>
    <w:p w:rsidR="00BB600E" w:rsidRPr="00BB600E" w:rsidRDefault="00BB600E">
      <w:pPr>
        <w:rPr>
          <w:rFonts w:ascii="Arial" w:hAnsi="Arial" w:cs="Arial"/>
          <w:lang w:val="el-GR"/>
        </w:rPr>
      </w:pPr>
    </w:p>
    <w:p w:rsidR="00BB600E" w:rsidRPr="00BB600E" w:rsidRDefault="00BB600E">
      <w:pPr>
        <w:rPr>
          <w:rFonts w:ascii="Arial" w:hAnsi="Arial" w:cs="Arial"/>
          <w:lang w:val="el-GR"/>
        </w:rPr>
      </w:pPr>
      <w:r w:rsidRPr="00BB600E">
        <w:rPr>
          <w:rFonts w:ascii="Arial" w:hAnsi="Arial" w:cs="Arial"/>
          <w:lang w:val="el-GR"/>
        </w:rPr>
        <w:t>για Πρακτική Άσκηση σε τεχνικό γραφείο στην Πάτρα</w:t>
      </w:r>
    </w:p>
    <w:p w:rsidR="00BB600E" w:rsidRPr="00BB600E" w:rsidRDefault="00BB600E">
      <w:pPr>
        <w:rPr>
          <w:rFonts w:ascii="Arial" w:hAnsi="Arial" w:cs="Arial"/>
          <w:lang w:val="el-GR"/>
        </w:rPr>
      </w:pPr>
      <w:r w:rsidRPr="00BB600E">
        <w:rPr>
          <w:rFonts w:ascii="Arial" w:hAnsi="Arial" w:cs="Arial"/>
          <w:lang w:val="el-GR"/>
        </w:rPr>
        <w:t>Αντικείμενα εργασίας:</w:t>
      </w:r>
    </w:p>
    <w:p w:rsidR="00BB600E" w:rsidRPr="00BB600E" w:rsidRDefault="00BB600E" w:rsidP="00BB600E">
      <w:pPr>
        <w:spacing w:line="360" w:lineRule="atLeast"/>
        <w:rPr>
          <w:rFonts w:ascii="Arial" w:eastAsia="Times New Roman" w:hAnsi="Arial" w:cs="Arial"/>
          <w:color w:val="000000"/>
          <w:lang w:val="el-GR"/>
        </w:rPr>
      </w:pPr>
      <w:r w:rsidRPr="00BB600E">
        <w:rPr>
          <w:rFonts w:ascii="Arial" w:eastAsia="Times New Roman" w:hAnsi="Arial" w:cs="Arial"/>
          <w:color w:val="000000"/>
          <w:lang w:val="el-GR"/>
        </w:rPr>
        <w:t xml:space="preserve">Δραστηριότητες αρχιτεκτόνων και μηχανικών και συναφείς δραστηριότητες παροχής τεχνικών συμβουλών </w:t>
      </w:r>
    </w:p>
    <w:p w:rsidR="00BB600E" w:rsidRPr="00BB600E" w:rsidRDefault="00BB600E">
      <w:pPr>
        <w:rPr>
          <w:rFonts w:ascii="Arial" w:hAnsi="Arial" w:cs="Arial"/>
          <w:lang w:val="el-GR"/>
        </w:rPr>
      </w:pPr>
      <w:r w:rsidRPr="00BB600E">
        <w:rPr>
          <w:rFonts w:ascii="Arial" w:hAnsi="Arial" w:cs="Arial"/>
          <w:lang w:val="el-GR"/>
        </w:rPr>
        <w:t>ή</w:t>
      </w:r>
    </w:p>
    <w:p w:rsidR="00BB600E" w:rsidRPr="00BB600E" w:rsidRDefault="00BB600E" w:rsidP="00BB600E">
      <w:pPr>
        <w:spacing w:after="0" w:line="360" w:lineRule="atLeast"/>
        <w:rPr>
          <w:rFonts w:ascii="Arial" w:eastAsia="Times New Roman" w:hAnsi="Arial" w:cs="Arial"/>
          <w:color w:val="000000"/>
          <w:lang w:val="el-GR"/>
        </w:rPr>
      </w:pPr>
      <w:r w:rsidRPr="00BB600E">
        <w:rPr>
          <w:rFonts w:ascii="Arial" w:eastAsia="Times New Roman" w:hAnsi="Arial" w:cs="Arial"/>
          <w:color w:val="000000"/>
        </w:rPr>
        <w:object w:dxaOrig="1440" w:dyaOrig="1440">
          <v:shape id="_x0000_i1040" type="#_x0000_t75" style="width:20.2pt;height:18.45pt" o:ole="">
            <v:imagedata r:id="rId8" o:title=""/>
          </v:shape>
          <w:control r:id="rId9" w:name="DefaultOcxName2" w:shapeid="_x0000_i1040"/>
        </w:object>
      </w:r>
      <w:r w:rsidRPr="00BB600E">
        <w:rPr>
          <w:rFonts w:ascii="Arial" w:eastAsia="Times New Roman" w:hAnsi="Arial" w:cs="Arial"/>
          <w:color w:val="000000"/>
          <w:lang w:val="el-GR"/>
        </w:rPr>
        <w:t xml:space="preserve">Δραστηριότητες παροχής συμβουλών διαχείρισης </w:t>
      </w:r>
    </w:p>
    <w:p w:rsidR="00BB600E" w:rsidRPr="00BB600E" w:rsidRDefault="00BB600E" w:rsidP="00BB600E">
      <w:pPr>
        <w:spacing w:line="360" w:lineRule="atLeast"/>
        <w:rPr>
          <w:rFonts w:ascii="Arial" w:eastAsia="Times New Roman" w:hAnsi="Arial" w:cs="Arial"/>
          <w:color w:val="000000"/>
          <w:lang w:val="el-GR"/>
        </w:rPr>
      </w:pPr>
      <w:r w:rsidRPr="00BB600E">
        <w:rPr>
          <w:rFonts w:ascii="Arial" w:eastAsia="Times New Roman" w:hAnsi="Arial" w:cs="Arial"/>
          <w:color w:val="000000"/>
        </w:rPr>
        <w:object w:dxaOrig="1440" w:dyaOrig="1440">
          <v:shape id="_x0000_i1039" type="#_x0000_t75" style="width:20.2pt;height:18.45pt" o:ole="">
            <v:imagedata r:id="rId8" o:title=""/>
          </v:shape>
          <w:control r:id="rId10" w:name="DefaultOcxName11" w:shapeid="_x0000_i1039"/>
        </w:object>
      </w:r>
      <w:r w:rsidRPr="00BB600E">
        <w:rPr>
          <w:rFonts w:ascii="Arial" w:eastAsia="Times New Roman" w:hAnsi="Arial" w:cs="Arial"/>
          <w:color w:val="000000"/>
          <w:lang w:val="el-GR"/>
        </w:rPr>
        <w:t xml:space="preserve">Δραστηριότητες παροχής υπηρεσιών προς τις επιχειρήσεις </w:t>
      </w:r>
      <w:proofErr w:type="spellStart"/>
      <w:r w:rsidRPr="00BB600E">
        <w:rPr>
          <w:rFonts w:ascii="Arial" w:eastAsia="Times New Roman" w:hAnsi="Arial" w:cs="Arial"/>
          <w:color w:val="000000"/>
          <w:lang w:val="el-GR"/>
        </w:rPr>
        <w:t>π.δ.κ.α</w:t>
      </w:r>
      <w:proofErr w:type="spellEnd"/>
      <w:r w:rsidRPr="00BB600E">
        <w:rPr>
          <w:rFonts w:ascii="Arial" w:eastAsia="Times New Roman" w:hAnsi="Arial" w:cs="Arial"/>
          <w:color w:val="000000"/>
          <w:lang w:val="el-GR"/>
        </w:rPr>
        <w:t xml:space="preserve">. </w:t>
      </w:r>
    </w:p>
    <w:p w:rsidR="00BB600E" w:rsidRPr="00BB600E" w:rsidRDefault="00BB600E">
      <w:pPr>
        <w:rPr>
          <w:rFonts w:ascii="Arial" w:hAnsi="Arial" w:cs="Arial"/>
          <w:lang w:val="el-GR"/>
        </w:rPr>
      </w:pPr>
    </w:p>
    <w:p w:rsidR="00BB600E" w:rsidRPr="00BB600E" w:rsidRDefault="00BB600E">
      <w:pPr>
        <w:rPr>
          <w:rFonts w:ascii="Arial" w:hAnsi="Arial" w:cs="Arial"/>
          <w:b/>
          <w:lang w:val="el-GR"/>
        </w:rPr>
      </w:pPr>
      <w:r w:rsidRPr="00BB600E">
        <w:rPr>
          <w:rFonts w:ascii="Arial" w:hAnsi="Arial" w:cs="Arial"/>
          <w:b/>
          <w:lang w:val="el-GR"/>
        </w:rPr>
        <w:t xml:space="preserve"> Ευανθία Αθανασοπούλου</w:t>
      </w:r>
    </w:p>
    <w:p w:rsidR="00BB600E" w:rsidRPr="00BB600E" w:rsidRDefault="00BB600E">
      <w:pPr>
        <w:rPr>
          <w:rFonts w:ascii="Arial" w:hAnsi="Arial" w:cs="Arial"/>
        </w:rPr>
      </w:pPr>
      <w:proofErr w:type="spellStart"/>
      <w:r w:rsidRPr="00BB600E">
        <w:rPr>
          <w:rFonts w:ascii="Arial" w:hAnsi="Arial" w:cs="Arial"/>
          <w:lang w:val="el-GR"/>
        </w:rPr>
        <w:t>Δρ.Πολιτικός</w:t>
      </w:r>
      <w:proofErr w:type="spellEnd"/>
      <w:r w:rsidRPr="00BB600E">
        <w:rPr>
          <w:rFonts w:ascii="Arial" w:hAnsi="Arial" w:cs="Arial"/>
          <w:lang w:val="el-GR"/>
        </w:rPr>
        <w:t xml:space="preserve"> Μηχανικός, </w:t>
      </w:r>
      <w:r w:rsidRPr="00BB600E">
        <w:rPr>
          <w:rFonts w:ascii="Arial" w:hAnsi="Arial" w:cs="Arial"/>
        </w:rPr>
        <w:t>Business Coach</w:t>
      </w:r>
    </w:p>
    <w:p w:rsidR="009719C8" w:rsidRPr="00BB600E" w:rsidRDefault="00BB600E">
      <w:pPr>
        <w:rPr>
          <w:rFonts w:ascii="Arial" w:hAnsi="Arial" w:cs="Arial"/>
          <w:lang w:val="el-GR"/>
        </w:rPr>
      </w:pPr>
      <w:r w:rsidRPr="00BB600E">
        <w:rPr>
          <w:rFonts w:ascii="Arial" w:hAnsi="Arial" w:cs="Arial"/>
          <w:lang w:val="el-GR"/>
        </w:rPr>
        <w:t>Πλ. Γεωργίου Α΄ 29</w:t>
      </w:r>
    </w:p>
    <w:p w:rsidR="00BB600E" w:rsidRPr="00BB600E" w:rsidRDefault="00BB600E">
      <w:pPr>
        <w:rPr>
          <w:rFonts w:ascii="Arial" w:hAnsi="Arial" w:cs="Arial"/>
          <w:lang w:val="el-GR"/>
        </w:rPr>
      </w:pPr>
      <w:r w:rsidRPr="00BB600E">
        <w:rPr>
          <w:rFonts w:ascii="Arial" w:hAnsi="Arial" w:cs="Arial"/>
          <w:lang w:val="el-GR"/>
        </w:rPr>
        <w:t>Πάτρα 26221</w:t>
      </w:r>
    </w:p>
    <w:p w:rsidR="00BB600E" w:rsidRPr="00BB600E" w:rsidRDefault="00BB600E">
      <w:pPr>
        <w:rPr>
          <w:rFonts w:ascii="Arial" w:hAnsi="Arial" w:cs="Arial"/>
          <w:b/>
        </w:rPr>
      </w:pPr>
      <w:r w:rsidRPr="00BB600E">
        <w:rPr>
          <w:rFonts w:ascii="Arial" w:hAnsi="Arial" w:cs="Arial"/>
          <w:b/>
        </w:rPr>
        <w:t>2610240907</w:t>
      </w:r>
    </w:p>
    <w:p w:rsidR="00BB600E" w:rsidRDefault="00BB600E">
      <w:pPr>
        <w:rPr>
          <w:rFonts w:ascii="Arial" w:hAnsi="Arial" w:cs="Arial"/>
          <w:b/>
        </w:rPr>
      </w:pPr>
      <w:r w:rsidRPr="00BB600E">
        <w:rPr>
          <w:rFonts w:ascii="Arial" w:hAnsi="Arial" w:cs="Arial"/>
          <w:b/>
          <w:lang w:val="el-GR"/>
        </w:rPr>
        <w:t>6974492316</w:t>
      </w:r>
    </w:p>
    <w:p w:rsidR="00BB600E" w:rsidRPr="00BB600E" w:rsidRDefault="00BB60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b/>
        </w:rPr>
        <w:t xml:space="preserve"> piteva@otenet.gr</w:t>
      </w:r>
    </w:p>
    <w:sectPr w:rsidR="00BB600E" w:rsidRPr="00BB600E" w:rsidSect="009719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54A6"/>
    <w:multiLevelType w:val="hybridMultilevel"/>
    <w:tmpl w:val="9146A7C8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B600E"/>
    <w:rsid w:val="009719C8"/>
    <w:rsid w:val="00BB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17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05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2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116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5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72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13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15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68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4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8063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59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956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404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82180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9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4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PitEva</dc:creator>
  <cp:keywords/>
  <dc:description/>
  <cp:lastModifiedBy>PitEva</cp:lastModifiedBy>
  <cp:revision>2</cp:revision>
  <dcterms:created xsi:type="dcterms:W3CDTF">2015-02-24T11:01:00Z</dcterms:created>
  <dcterms:modified xsi:type="dcterms:W3CDTF">2015-02-24T11:07:00Z</dcterms:modified>
</cp:coreProperties>
</file>